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5B61" w14:textId="35B33595" w:rsidR="0054422D" w:rsidRPr="00050F6A" w:rsidRDefault="00637D71" w:rsidP="005442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highlight w:val="white"/>
        </w:rPr>
      </w:pPr>
      <w:r w:rsidRPr="00050F6A"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highlight w:val="white"/>
        </w:rPr>
        <w:t>30</w:t>
      </w:r>
      <w:r w:rsidR="0054422D" w:rsidRPr="00050F6A"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highlight w:val="white"/>
        </w:rPr>
        <w:t xml:space="preserve"> Church Plantings In 2023</w:t>
      </w:r>
    </w:p>
    <w:p w14:paraId="6D29A267" w14:textId="27152CF5" w:rsidR="002F435A" w:rsidRPr="00050F6A" w:rsidRDefault="0054422D" w:rsidP="002F43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highlight w:val="white"/>
        </w:rPr>
      </w:pPr>
      <w:r w:rsidRPr="00050F6A"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highlight w:val="white"/>
        </w:rPr>
        <w:t>Prayer List</w:t>
      </w:r>
    </w:p>
    <w:p w14:paraId="726A6EF2" w14:textId="77777777" w:rsidR="002F435A" w:rsidRPr="002F435A" w:rsidRDefault="002F435A" w:rsidP="002F4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white"/>
        </w:rPr>
      </w:pPr>
    </w:p>
    <w:p w14:paraId="298AA96C" w14:textId="176E5B23" w:rsidR="00260406" w:rsidRPr="00050F6A" w:rsidRDefault="002F435A" w:rsidP="00050F6A">
      <w:pPr>
        <w:spacing w:after="0" w:line="240" w:lineRule="auto"/>
        <w:rPr>
          <w:rFonts w:cstheme="minorHAnsi"/>
          <w:b/>
          <w:bCs/>
          <w:color w:val="70AD47" w:themeColor="accent6"/>
          <w:sz w:val="36"/>
          <w:szCs w:val="36"/>
          <w:highlight w:val="white"/>
        </w:rPr>
      </w:pPr>
      <w:r w:rsidRPr="00050F6A">
        <w:rPr>
          <w:rFonts w:cstheme="minorHAnsi"/>
          <w:b/>
          <w:bCs/>
          <w:color w:val="70AD47" w:themeColor="accent6"/>
          <w:sz w:val="36"/>
          <w:szCs w:val="36"/>
          <w:highlight w:val="white"/>
        </w:rPr>
        <w:t>C</w:t>
      </w:r>
      <w:r w:rsidR="00A03AF9" w:rsidRPr="00050F6A">
        <w:rPr>
          <w:rFonts w:cstheme="minorHAnsi"/>
          <w:b/>
          <w:bCs/>
          <w:color w:val="70AD47" w:themeColor="accent6"/>
          <w:sz w:val="36"/>
          <w:szCs w:val="36"/>
          <w:highlight w:val="white"/>
        </w:rPr>
        <w:t>ROWN OF THORNS PROJECT</w:t>
      </w:r>
      <w:r w:rsidRPr="00050F6A">
        <w:rPr>
          <w:rFonts w:cstheme="minorHAnsi"/>
          <w:b/>
          <w:bCs/>
          <w:color w:val="70AD47" w:themeColor="accent6"/>
          <w:sz w:val="36"/>
          <w:szCs w:val="36"/>
          <w:highlight w:val="white"/>
        </w:rPr>
        <w:t xml:space="preserve"> </w:t>
      </w:r>
    </w:p>
    <w:p w14:paraId="163A2E5B" w14:textId="11594A78" w:rsidR="0054422D" w:rsidRPr="00050F6A" w:rsidRDefault="002F435A" w:rsidP="00050F6A">
      <w:pPr>
        <w:spacing w:after="0" w:line="240" w:lineRule="auto"/>
        <w:rPr>
          <w:rFonts w:cstheme="minorHAnsi"/>
          <w:b/>
          <w:bCs/>
          <w:color w:val="70AD47" w:themeColor="accent6"/>
          <w:sz w:val="32"/>
          <w:szCs w:val="32"/>
          <w:highlight w:val="white"/>
        </w:rPr>
      </w:pPr>
      <w:r w:rsidRPr="00050F6A">
        <w:rPr>
          <w:rFonts w:cstheme="minorHAnsi"/>
          <w:b/>
          <w:bCs/>
          <w:color w:val="70AD47" w:themeColor="accent6"/>
          <w:sz w:val="32"/>
          <w:szCs w:val="32"/>
          <w:highlight w:val="white"/>
        </w:rPr>
        <w:t xml:space="preserve">Phase Two and </w:t>
      </w:r>
      <w:r w:rsidR="00260406" w:rsidRPr="00050F6A">
        <w:rPr>
          <w:rFonts w:cstheme="minorHAnsi"/>
          <w:b/>
          <w:bCs/>
          <w:color w:val="70AD47" w:themeColor="accent6"/>
          <w:sz w:val="32"/>
          <w:szCs w:val="32"/>
          <w:highlight w:val="white"/>
        </w:rPr>
        <w:t xml:space="preserve">Phase </w:t>
      </w:r>
      <w:r w:rsidRPr="00050F6A">
        <w:rPr>
          <w:rFonts w:cstheme="minorHAnsi"/>
          <w:b/>
          <w:bCs/>
          <w:color w:val="70AD47" w:themeColor="accent6"/>
          <w:sz w:val="32"/>
          <w:szCs w:val="32"/>
          <w:highlight w:val="white"/>
        </w:rPr>
        <w:t>Three PLANTINGS</w:t>
      </w:r>
    </w:p>
    <w:p w14:paraId="5122AD45" w14:textId="580F0886" w:rsidR="0054422D" w:rsidRPr="008063A5" w:rsidRDefault="002F435A" w:rsidP="008063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Accra (Ghana) </w:t>
      </w:r>
    </w:p>
    <w:p w14:paraId="5574494B" w14:textId="2EEF8DFF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Bangkok (Thailand) </w:t>
      </w:r>
    </w:p>
    <w:p w14:paraId="372742E2" w14:textId="43BC6DA6" w:rsidR="0083720B" w:rsidRPr="00A8318D" w:rsidRDefault="0083720B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Brisbane (Australia)</w:t>
      </w:r>
    </w:p>
    <w:p w14:paraId="5D2DECAC" w14:textId="77777777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Brussels (Belgium) </w:t>
      </w:r>
    </w:p>
    <w:p w14:paraId="5A3CE743" w14:textId="7B64BDC1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C00000"/>
          <w:sz w:val="24"/>
          <w:szCs w:val="24"/>
          <w:highlight w:val="white"/>
        </w:rPr>
      </w:pPr>
      <w:r w:rsidRPr="00A8318D">
        <w:rPr>
          <w:rFonts w:cstheme="minorHAnsi"/>
          <w:b/>
          <w:bCs/>
          <w:color w:val="C00000"/>
          <w:sz w:val="24"/>
          <w:szCs w:val="24"/>
        </w:rPr>
        <w:t>Beirut (Lebanon)</w:t>
      </w: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 </w:t>
      </w:r>
    </w:p>
    <w:p w14:paraId="62D07DA3" w14:textId="05B9A58A" w:rsidR="00B95282" w:rsidRPr="00A8318D" w:rsidRDefault="00B95282" w:rsidP="002F435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C00000"/>
          <w:sz w:val="24"/>
          <w:szCs w:val="24"/>
          <w:highlight w:val="white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Colombo (Sri Lanka)</w:t>
      </w:r>
    </w:p>
    <w:p w14:paraId="452D9197" w14:textId="77777777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538135" w:themeColor="accent6" w:themeShade="BF"/>
          <w:sz w:val="24"/>
          <w:szCs w:val="24"/>
        </w:rPr>
      </w:pPr>
      <w:r w:rsidRPr="00A8318D">
        <w:rPr>
          <w:rFonts w:eastAsia="Calibri" w:cstheme="minorHAnsi"/>
          <w:b/>
          <w:bCs/>
          <w:color w:val="7030A0"/>
          <w:sz w:val="24"/>
          <w:szCs w:val="24"/>
        </w:rPr>
        <w:t>Cotonou (</w:t>
      </w:r>
      <w:bookmarkStart w:id="0" w:name="_Hlk120811369"/>
      <w:r w:rsidRPr="00A8318D">
        <w:rPr>
          <w:rFonts w:eastAsia="Calibri" w:cstheme="minorHAnsi"/>
          <w:b/>
          <w:bCs/>
          <w:color w:val="7030A0"/>
          <w:sz w:val="24"/>
          <w:szCs w:val="24"/>
        </w:rPr>
        <w:t xml:space="preserve">Benin) </w:t>
      </w:r>
      <w:bookmarkEnd w:id="0"/>
    </w:p>
    <w:p w14:paraId="435726B5" w14:textId="77777777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Dublin (Ireland)</w:t>
      </w:r>
    </w:p>
    <w:p w14:paraId="1583A9C2" w14:textId="77777777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Jakarta (Indonesia) </w:t>
      </w:r>
    </w:p>
    <w:p w14:paraId="2A233FC4" w14:textId="53C6D552" w:rsidR="00546D81" w:rsidRPr="008063A5" w:rsidRDefault="0054422D" w:rsidP="00546D81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Mendoza (Argentina) </w:t>
      </w:r>
    </w:p>
    <w:p w14:paraId="0DF28010" w14:textId="321C675A" w:rsidR="008063A5" w:rsidRPr="00637D71" w:rsidRDefault="008063A5" w:rsidP="00546D81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C00000"/>
          <w:sz w:val="24"/>
          <w:szCs w:val="24"/>
        </w:rPr>
      </w:pPr>
      <w:r>
        <w:rPr>
          <w:rFonts w:eastAsia="Calibri" w:cstheme="minorHAnsi"/>
          <w:b/>
          <w:bCs/>
          <w:color w:val="C00000"/>
          <w:sz w:val="24"/>
          <w:szCs w:val="24"/>
        </w:rPr>
        <w:t>Mumbai (India)</w:t>
      </w:r>
    </w:p>
    <w:p w14:paraId="06B5C2BD" w14:textId="1BA7EEF4" w:rsidR="00637D71" w:rsidRPr="00637D71" w:rsidRDefault="00637D71" w:rsidP="00546D81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7030A0"/>
          <w:sz w:val="24"/>
          <w:szCs w:val="24"/>
        </w:rPr>
      </w:pPr>
      <w:r w:rsidRPr="00637D71">
        <w:rPr>
          <w:rFonts w:eastAsia="Calibri" w:cstheme="minorHAnsi"/>
          <w:b/>
          <w:bCs/>
          <w:color w:val="7030A0"/>
          <w:sz w:val="24"/>
          <w:szCs w:val="24"/>
        </w:rPr>
        <w:t>Lubumbashi (DRC)</w:t>
      </w:r>
    </w:p>
    <w:p w14:paraId="419EE694" w14:textId="0965EBE7" w:rsidR="00546D81" w:rsidRPr="00546D81" w:rsidRDefault="00546D81" w:rsidP="00546D81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C00000"/>
          <w:sz w:val="28"/>
          <w:szCs w:val="28"/>
        </w:rPr>
      </w:pPr>
      <w:r w:rsidRPr="00546D81">
        <w:rPr>
          <w:b/>
          <w:bCs/>
          <w:color w:val="7030A0"/>
          <w:sz w:val="24"/>
          <w:szCs w:val="24"/>
        </w:rPr>
        <w:t>Lusaka</w:t>
      </w:r>
      <w:r>
        <w:rPr>
          <w:b/>
          <w:bCs/>
          <w:color w:val="7030A0"/>
          <w:sz w:val="24"/>
          <w:szCs w:val="24"/>
        </w:rPr>
        <w:t xml:space="preserve"> (</w:t>
      </w:r>
      <w:r w:rsidRPr="00546D81">
        <w:rPr>
          <w:b/>
          <w:bCs/>
          <w:color w:val="7030A0"/>
          <w:sz w:val="24"/>
          <w:szCs w:val="24"/>
        </w:rPr>
        <w:t>Zambia</w:t>
      </w:r>
      <w:r>
        <w:rPr>
          <w:b/>
          <w:bCs/>
          <w:color w:val="7030A0"/>
          <w:sz w:val="24"/>
          <w:szCs w:val="24"/>
        </w:rPr>
        <w:t>)</w:t>
      </w:r>
      <w:r w:rsidRPr="00546D81">
        <w:rPr>
          <w:color w:val="7030A0"/>
          <w:sz w:val="24"/>
          <w:szCs w:val="24"/>
        </w:rPr>
        <w:t xml:space="preserve"> </w:t>
      </w:r>
    </w:p>
    <w:p w14:paraId="0074EA42" w14:textId="7F0FA971" w:rsidR="0054422D" w:rsidRPr="00631050" w:rsidRDefault="0054422D" w:rsidP="002A37A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color w:val="C00000"/>
          <w:sz w:val="24"/>
          <w:szCs w:val="24"/>
        </w:rPr>
      </w:pPr>
      <w:r w:rsidRPr="00631050">
        <w:rPr>
          <w:rFonts w:eastAsia="Calibri" w:cstheme="minorHAnsi"/>
          <w:b/>
          <w:bCs/>
          <w:color w:val="C00000"/>
          <w:sz w:val="24"/>
          <w:szCs w:val="24"/>
        </w:rPr>
        <w:t xml:space="preserve">Nairobi (Kenya) </w:t>
      </w:r>
    </w:p>
    <w:p w14:paraId="2035115A" w14:textId="00C51064" w:rsidR="0054422D" w:rsidRDefault="0054422D" w:rsidP="002A37A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Port of Spain (Trinidad) </w:t>
      </w:r>
    </w:p>
    <w:p w14:paraId="2312753E" w14:textId="206C98CF" w:rsidR="00D57477" w:rsidRPr="00D57477" w:rsidRDefault="00D57477" w:rsidP="002A37A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C00000"/>
          <w:sz w:val="24"/>
          <w:szCs w:val="24"/>
        </w:rPr>
      </w:pPr>
      <w:r w:rsidRPr="00D57477">
        <w:rPr>
          <w:b/>
          <w:color w:val="C00000"/>
          <w:sz w:val="24"/>
          <w:szCs w:val="24"/>
        </w:rPr>
        <w:t>Quito (Ecuador)</w:t>
      </w:r>
    </w:p>
    <w:p w14:paraId="3EEF4F41" w14:textId="24CD5E65" w:rsidR="002F435A" w:rsidRDefault="0054422D" w:rsidP="002A37A0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C00000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Singapore</w:t>
      </w:r>
    </w:p>
    <w:p w14:paraId="53E3C6D3" w14:textId="0F6657B7" w:rsidR="002F435A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7030A0"/>
          <w:sz w:val="24"/>
          <w:szCs w:val="24"/>
        </w:rPr>
      </w:pPr>
      <w:r w:rsidRPr="00A8318D">
        <w:rPr>
          <w:rFonts w:eastAsia="Calibri" w:cstheme="minorHAnsi"/>
          <w:b/>
          <w:bCs/>
          <w:color w:val="7030A0"/>
          <w:sz w:val="24"/>
          <w:szCs w:val="24"/>
        </w:rPr>
        <w:t xml:space="preserve">St. Peterburg (Russia) </w:t>
      </w:r>
    </w:p>
    <w:p w14:paraId="643FB5A2" w14:textId="3700E1F4" w:rsidR="004969CE" w:rsidRPr="004969CE" w:rsidRDefault="004969CE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C00000"/>
          <w:sz w:val="24"/>
          <w:szCs w:val="24"/>
        </w:rPr>
      </w:pPr>
      <w:r w:rsidRPr="004969CE">
        <w:rPr>
          <w:rFonts w:eastAsia="Calibri" w:cstheme="minorHAnsi"/>
          <w:b/>
          <w:bCs/>
          <w:color w:val="C00000"/>
          <w:sz w:val="24"/>
          <w:szCs w:val="24"/>
        </w:rPr>
        <w:t>Suva (Fiji)</w:t>
      </w:r>
    </w:p>
    <w:p w14:paraId="618AA523" w14:textId="77777777" w:rsidR="002F435A" w:rsidRPr="00A8318D" w:rsidRDefault="002F435A" w:rsidP="002F435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color w:val="538135" w:themeColor="accent6" w:themeShade="BF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Tana (Madagascar) </w:t>
      </w:r>
    </w:p>
    <w:p w14:paraId="0D4563C4" w14:textId="39276FE8" w:rsidR="008063A5" w:rsidRPr="00050F6A" w:rsidRDefault="002F435A" w:rsidP="00050F6A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7030A0"/>
          <w:sz w:val="24"/>
          <w:szCs w:val="24"/>
        </w:rPr>
        <w:t xml:space="preserve">Tbilisi (Georgia) </w:t>
      </w:r>
    </w:p>
    <w:p w14:paraId="602ECE90" w14:textId="10DDD11E" w:rsidR="00EA7EB3" w:rsidRDefault="00140ACB" w:rsidP="00EA7E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318D">
        <w:rPr>
          <w:rFonts w:cstheme="minorHAnsi"/>
          <w:b/>
          <w:bCs/>
          <w:sz w:val="24"/>
          <w:szCs w:val="24"/>
        </w:rPr>
        <w:t xml:space="preserve">The Spirit through these plantings will have guided the SoldOut Movement into </w:t>
      </w:r>
      <w:r w:rsidR="00D57477">
        <w:rPr>
          <w:rFonts w:cstheme="minorHAnsi"/>
          <w:b/>
          <w:bCs/>
          <w:sz w:val="24"/>
          <w:szCs w:val="24"/>
        </w:rPr>
        <w:t>7</w:t>
      </w:r>
      <w:r w:rsidR="00631050">
        <w:rPr>
          <w:rFonts w:cstheme="minorHAnsi"/>
          <w:b/>
          <w:bCs/>
          <w:sz w:val="24"/>
          <w:szCs w:val="24"/>
        </w:rPr>
        <w:t>2</w:t>
      </w:r>
      <w:r w:rsidRPr="00A8318D">
        <w:rPr>
          <w:rFonts w:cstheme="minorHAnsi"/>
          <w:b/>
          <w:bCs/>
          <w:sz w:val="24"/>
          <w:szCs w:val="24"/>
        </w:rPr>
        <w:t xml:space="preserve"> Nations by the end of 2023! (Remnant Groups count as nations being evangelized</w:t>
      </w:r>
      <w:r w:rsidR="00050F6A">
        <w:rPr>
          <w:rFonts w:cstheme="minorHAnsi"/>
          <w:b/>
          <w:bCs/>
          <w:sz w:val="24"/>
          <w:szCs w:val="24"/>
        </w:rPr>
        <w:t>.)</w:t>
      </w:r>
      <w:r w:rsidRPr="00A8318D">
        <w:rPr>
          <w:rFonts w:cstheme="minorHAnsi"/>
          <w:b/>
          <w:bCs/>
          <w:sz w:val="24"/>
          <w:szCs w:val="24"/>
        </w:rPr>
        <w:t xml:space="preserve"> </w:t>
      </w:r>
    </w:p>
    <w:p w14:paraId="2197A56A" w14:textId="6A53C253" w:rsidR="00050F6A" w:rsidRPr="00EA7EB3" w:rsidRDefault="00050F6A" w:rsidP="00EA7E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70AD47" w:themeColor="accent6"/>
          <w:sz w:val="36"/>
          <w:szCs w:val="36"/>
        </w:rPr>
        <w:t>OPERATION EAGLE</w:t>
      </w:r>
    </w:p>
    <w:p w14:paraId="483CEB4D" w14:textId="77777777" w:rsidR="00140ACB" w:rsidRPr="00A8318D" w:rsidRDefault="002F435A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Burlington, Vermont </w:t>
      </w:r>
    </w:p>
    <w:p w14:paraId="7F8DB8CC" w14:textId="18B4A0F4" w:rsidR="00140ACB" w:rsidRPr="008220C3" w:rsidRDefault="002F435A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Columbia, South Carolina </w:t>
      </w:r>
    </w:p>
    <w:p w14:paraId="648F5F78" w14:textId="3E7ECBC9" w:rsidR="008220C3" w:rsidRPr="00A8318D" w:rsidRDefault="008220C3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color w:val="C00000"/>
          <w:sz w:val="24"/>
          <w:szCs w:val="24"/>
        </w:rPr>
        <w:t>Daytona Beach, Florida</w:t>
      </w:r>
    </w:p>
    <w:p w14:paraId="00E43F58" w14:textId="77777777" w:rsidR="00140ACB" w:rsidRPr="00A8318D" w:rsidRDefault="00140ACB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K</w:t>
      </w:r>
      <w:r w:rsidR="002F435A"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noxville, Tennessee </w:t>
      </w:r>
    </w:p>
    <w:p w14:paraId="20CC775A" w14:textId="77777777" w:rsidR="00140ACB" w:rsidRPr="00A8318D" w:rsidRDefault="002F435A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Laramie, Wyoming </w:t>
      </w:r>
    </w:p>
    <w:p w14:paraId="3C69B83D" w14:textId="77777777" w:rsidR="00140ACB" w:rsidRPr="00A8318D" w:rsidRDefault="0054422D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Lincoln, Nebraska </w:t>
      </w:r>
    </w:p>
    <w:p w14:paraId="74ED2EEC" w14:textId="6D48DC97" w:rsidR="00140ACB" w:rsidRPr="00A8318D" w:rsidRDefault="00A33346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color w:val="C00000"/>
          <w:sz w:val="24"/>
          <w:szCs w:val="24"/>
        </w:rPr>
        <w:t>Bozeman</w:t>
      </w:r>
      <w:r w:rsidR="002F435A" w:rsidRPr="00A8318D">
        <w:rPr>
          <w:rFonts w:eastAsia="Calibri" w:cstheme="minorHAnsi"/>
          <w:b/>
          <w:bCs/>
          <w:color w:val="C00000"/>
          <w:sz w:val="24"/>
          <w:szCs w:val="24"/>
        </w:rPr>
        <w:t>, Montana</w:t>
      </w:r>
    </w:p>
    <w:p w14:paraId="0398CE53" w14:textId="5AF689C9" w:rsidR="00A8318D" w:rsidRPr="00A8318D" w:rsidRDefault="00A8318D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Maui, Hawaii</w:t>
      </w:r>
    </w:p>
    <w:p w14:paraId="2CE6B722" w14:textId="350AA874" w:rsidR="0054422D" w:rsidRPr="00A8318D" w:rsidRDefault="0054422D" w:rsidP="00140ACB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8318D">
        <w:rPr>
          <w:rFonts w:eastAsia="Calibri" w:cstheme="minorHAnsi"/>
          <w:b/>
          <w:bCs/>
          <w:color w:val="C00000"/>
          <w:sz w:val="24"/>
          <w:szCs w:val="24"/>
        </w:rPr>
        <w:t>Sioux</w:t>
      </w:r>
      <w:r w:rsidR="002A37A0"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, </w:t>
      </w:r>
      <w:r w:rsidRPr="00A8318D">
        <w:rPr>
          <w:rFonts w:eastAsia="Calibri" w:cstheme="minorHAnsi"/>
          <w:b/>
          <w:bCs/>
          <w:color w:val="C00000"/>
          <w:sz w:val="24"/>
          <w:szCs w:val="24"/>
        </w:rPr>
        <w:t xml:space="preserve">Falls, South Dakota </w:t>
      </w:r>
    </w:p>
    <w:p w14:paraId="04D75670" w14:textId="438FF410" w:rsidR="0054422D" w:rsidRPr="00A8318D" w:rsidRDefault="0054422D" w:rsidP="005442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318D">
        <w:rPr>
          <w:rFonts w:cstheme="minorHAnsi"/>
          <w:b/>
          <w:bCs/>
          <w:sz w:val="24"/>
          <w:szCs w:val="24"/>
          <w:highlight w:val="white"/>
        </w:rPr>
        <w:t xml:space="preserve">The Spirit – through these OPERATION EAGLE PLANTINGS – </w:t>
      </w:r>
      <w:r w:rsidR="00221B51" w:rsidRPr="00A8318D">
        <w:rPr>
          <w:rFonts w:cstheme="minorHAnsi"/>
          <w:b/>
          <w:bCs/>
          <w:sz w:val="24"/>
          <w:szCs w:val="24"/>
          <w:highlight w:val="white"/>
        </w:rPr>
        <w:t>will have</w:t>
      </w:r>
      <w:r w:rsidRPr="00A8318D">
        <w:rPr>
          <w:rFonts w:cstheme="minorHAnsi"/>
          <w:b/>
          <w:bCs/>
          <w:sz w:val="24"/>
          <w:szCs w:val="24"/>
          <w:highlight w:val="white"/>
        </w:rPr>
        <w:t xml:space="preserve"> led the SoldOut Movement into </w:t>
      </w:r>
      <w:r w:rsidR="00221B51" w:rsidRPr="00A8318D">
        <w:rPr>
          <w:rFonts w:cstheme="minorHAnsi"/>
          <w:b/>
          <w:bCs/>
          <w:sz w:val="24"/>
          <w:szCs w:val="24"/>
          <w:highlight w:val="white"/>
        </w:rPr>
        <w:t>44</w:t>
      </w:r>
      <w:r w:rsidRPr="00A8318D">
        <w:rPr>
          <w:rFonts w:cstheme="minorHAnsi"/>
          <w:b/>
          <w:bCs/>
          <w:sz w:val="24"/>
          <w:szCs w:val="24"/>
          <w:highlight w:val="white"/>
        </w:rPr>
        <w:t xml:space="preserve"> of the 50 States in America!</w:t>
      </w:r>
    </w:p>
    <w:p w14:paraId="7705C484" w14:textId="35B8CFC4" w:rsidR="00260406" w:rsidRPr="00A8318D" w:rsidRDefault="0054422D" w:rsidP="00C374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8318D">
        <w:rPr>
          <w:color w:val="1F4E79" w:themeColor="accent5" w:themeShade="80"/>
          <w:sz w:val="24"/>
          <w:szCs w:val="24"/>
        </w:rPr>
        <w:t>(</w:t>
      </w:r>
      <w:r w:rsidRPr="00A8318D">
        <w:rPr>
          <w:b/>
          <w:color w:val="00B050"/>
          <w:sz w:val="24"/>
          <w:szCs w:val="24"/>
        </w:rPr>
        <w:t>Green</w:t>
      </w:r>
      <w:r w:rsidRPr="00A8318D">
        <w:rPr>
          <w:color w:val="1F4E79" w:themeColor="accent5" w:themeShade="80"/>
          <w:sz w:val="24"/>
          <w:szCs w:val="24"/>
        </w:rPr>
        <w:t xml:space="preserve"> – Church Planting   </w:t>
      </w:r>
      <w:r w:rsidRPr="00A8318D">
        <w:rPr>
          <w:b/>
          <w:color w:val="7030A0"/>
          <w:sz w:val="24"/>
          <w:szCs w:val="24"/>
        </w:rPr>
        <w:t>Purple</w:t>
      </w:r>
      <w:r w:rsidRPr="00A8318D">
        <w:rPr>
          <w:color w:val="1F4E79" w:themeColor="accent5" w:themeShade="80"/>
          <w:sz w:val="24"/>
          <w:szCs w:val="24"/>
        </w:rPr>
        <w:t xml:space="preserve"> – Remnant Group   </w:t>
      </w:r>
      <w:r w:rsidRPr="00A8318D">
        <w:rPr>
          <w:b/>
          <w:color w:val="C00000"/>
          <w:sz w:val="24"/>
          <w:szCs w:val="24"/>
        </w:rPr>
        <w:t>Red</w:t>
      </w:r>
      <w:r w:rsidRPr="00A8318D">
        <w:rPr>
          <w:color w:val="C00000"/>
          <w:sz w:val="24"/>
          <w:szCs w:val="24"/>
        </w:rPr>
        <w:t xml:space="preserve"> </w:t>
      </w:r>
      <w:r w:rsidRPr="00A8318D">
        <w:rPr>
          <w:color w:val="1F4E79" w:themeColor="accent5" w:themeShade="80"/>
          <w:sz w:val="24"/>
          <w:szCs w:val="24"/>
        </w:rPr>
        <w:t>– To Be Planted)</w:t>
      </w:r>
    </w:p>
    <w:sectPr w:rsidR="00260406" w:rsidRPr="00A8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020C"/>
    <w:multiLevelType w:val="hybridMultilevel"/>
    <w:tmpl w:val="8B9A116C"/>
    <w:lvl w:ilvl="0" w:tplc="FFFFFFFF">
      <w:start w:val="1"/>
      <w:numFmt w:val="decimal"/>
      <w:lvlText w:val="%1)"/>
      <w:lvlJc w:val="left"/>
      <w:pPr>
        <w:ind w:left="81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BA54CE6"/>
    <w:multiLevelType w:val="hybridMultilevel"/>
    <w:tmpl w:val="B7D4E468"/>
    <w:lvl w:ilvl="0" w:tplc="184217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E6E9E"/>
    <w:multiLevelType w:val="hybridMultilevel"/>
    <w:tmpl w:val="8B9A116C"/>
    <w:lvl w:ilvl="0" w:tplc="D1D0B37C">
      <w:start w:val="1"/>
      <w:numFmt w:val="decimal"/>
      <w:lvlText w:val="%1)"/>
      <w:lvlJc w:val="left"/>
      <w:pPr>
        <w:ind w:left="81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73751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334827">
    <w:abstractNumId w:val="2"/>
  </w:num>
  <w:num w:numId="3" w16cid:durableId="7650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D"/>
    <w:rsid w:val="00005B7A"/>
    <w:rsid w:val="00047A78"/>
    <w:rsid w:val="00050F6A"/>
    <w:rsid w:val="00140ACB"/>
    <w:rsid w:val="00221B51"/>
    <w:rsid w:val="00260406"/>
    <w:rsid w:val="002A37A0"/>
    <w:rsid w:val="002F0C26"/>
    <w:rsid w:val="002F435A"/>
    <w:rsid w:val="00441E52"/>
    <w:rsid w:val="004969CE"/>
    <w:rsid w:val="0054422D"/>
    <w:rsid w:val="00546D81"/>
    <w:rsid w:val="005F274F"/>
    <w:rsid w:val="00631050"/>
    <w:rsid w:val="00637D71"/>
    <w:rsid w:val="00640E7F"/>
    <w:rsid w:val="006E5914"/>
    <w:rsid w:val="00702034"/>
    <w:rsid w:val="008063A5"/>
    <w:rsid w:val="008220C3"/>
    <w:rsid w:val="0083720B"/>
    <w:rsid w:val="00A03AF9"/>
    <w:rsid w:val="00A33346"/>
    <w:rsid w:val="00A8318D"/>
    <w:rsid w:val="00B95282"/>
    <w:rsid w:val="00C374D1"/>
    <w:rsid w:val="00C430B1"/>
    <w:rsid w:val="00D57477"/>
    <w:rsid w:val="00E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FF46"/>
  <w15:chartTrackingRefBased/>
  <w15:docId w15:val="{2414F8CE-FBC0-4B8F-97B7-3DFD14B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McKean</dc:creator>
  <cp:keywords/>
  <dc:description/>
  <cp:lastModifiedBy>Kip McKean</cp:lastModifiedBy>
  <cp:revision>37</cp:revision>
  <cp:lastPrinted>2022-12-15T18:36:00Z</cp:lastPrinted>
  <dcterms:created xsi:type="dcterms:W3CDTF">2022-11-07T17:12:00Z</dcterms:created>
  <dcterms:modified xsi:type="dcterms:W3CDTF">2023-01-02T16:49:00Z</dcterms:modified>
</cp:coreProperties>
</file>